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C9" w:rsidRPr="00F50646" w:rsidRDefault="007075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0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Внимание, водители!</w:t>
      </w:r>
      <w:r w:rsidRPr="00F506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0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Ухудшение погодных условий!</w:t>
      </w:r>
      <w:r w:rsidRPr="00F506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06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0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обслуживания ОГИБДД МО МВД России «Казачинский» </w:t>
      </w:r>
      <w:r w:rsidRPr="00F50646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ухудшение</w:t>
      </w:r>
      <w:r w:rsidRPr="00F50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50646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погодных</w:t>
      </w:r>
      <w:r w:rsidRPr="00F50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50646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условий </w:t>
      </w:r>
      <w:r w:rsidRPr="00F50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снегопад, снежный накат, что может вызвать осложнение дорожно-транспортной обстановки.</w:t>
      </w:r>
    </w:p>
    <w:p w:rsidR="00F50646" w:rsidRPr="00F50646" w:rsidRDefault="007075C9" w:rsidP="00F5064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Учитывая складывающиеся погодные и дорожные условия, Госавтоинспекция обращается ко всем водителям с убедительной просьбой быть предельно внимательными на дороге:</w:t>
      </w:r>
      <w:r w:rsidRPr="00F50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-соблюдать скоростной режим</w:t>
      </w:r>
      <w:r w:rsidR="00F50646" w:rsidRPr="00F50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F50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-избегать резких манёвров</w:t>
      </w:r>
      <w:r w:rsidR="00F50646" w:rsidRPr="00F50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F50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-перед поворотами и пешеходными переходами заблаговременно притормаживать</w:t>
      </w:r>
      <w:r w:rsidR="00F50646" w:rsidRPr="00F50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F50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-приближаясь к пешеходным переходам и двигаясь в жилых зонах, внимательно смотреть по сторонам, в условиях тёмного времени суток и в условиях ограниченной видимости Вы можете не заметить пешехода</w:t>
      </w:r>
      <w:r w:rsidR="00F50646" w:rsidRPr="00F50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50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0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Пешеходам следует переходить дорогу только в установленных местах и обеспечить свою видимость на дорогах, используя яркую одежду и световозвращающие элементы.</w:t>
      </w:r>
      <w:r w:rsidRPr="00F50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0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0646" w:rsidRPr="00F50646">
        <w:rPr>
          <w:rFonts w:ascii="Times New Roman" w:eastAsia="Times New Roman" w:hAnsi="Times New Roman" w:cs="Times New Roman"/>
          <w:color w:val="000000"/>
          <w:sz w:val="28"/>
          <w:szCs w:val="28"/>
        </w:rPr>
        <w:t>Госавтоинспекция рекомендует водителям по возможности воздержаться от поездок на автомобилях в пределах населенных пунктов и воспользоваться общественным транспортом, а от поездок на дальние расстояния, особенно в ночное время, лучше и вовсе отказаться</w:t>
      </w:r>
      <w:r w:rsidR="00F506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4B3B" w:rsidRPr="00F50646" w:rsidRDefault="005C4B3B">
      <w:pPr>
        <w:rPr>
          <w:rFonts w:ascii="Times New Roman" w:hAnsi="Times New Roman" w:cs="Times New Roman"/>
          <w:sz w:val="28"/>
          <w:szCs w:val="28"/>
        </w:rPr>
      </w:pPr>
    </w:p>
    <w:sectPr w:rsidR="005C4B3B" w:rsidRPr="00F5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075C9"/>
    <w:rsid w:val="005C4B3B"/>
    <w:rsid w:val="007075C9"/>
    <w:rsid w:val="00F5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5C9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075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2022-12-22T09:34:00Z</dcterms:created>
  <dcterms:modified xsi:type="dcterms:W3CDTF">2022-12-22T09:47:00Z</dcterms:modified>
</cp:coreProperties>
</file>